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27F9" w14:textId="7CFBEC94" w:rsidR="00120DD6" w:rsidRPr="00120DD6" w:rsidRDefault="00120DD6" w:rsidP="00120DD6">
      <w:pPr>
        <w:rPr>
          <w:rFonts w:ascii="Arial" w:eastAsia="Times New Roman" w:hAnsi="Arial" w:cs="Arial"/>
          <w:color w:val="222222"/>
          <w:szCs w:val="24"/>
        </w:rPr>
      </w:pPr>
    </w:p>
    <w:tbl>
      <w:tblPr>
        <w:tblStyle w:val="TableGrid"/>
        <w:tblW w:w="0" w:type="auto"/>
        <w:tblLook w:val="04A0" w:firstRow="1" w:lastRow="0" w:firstColumn="1" w:lastColumn="0" w:noHBand="0" w:noVBand="1"/>
      </w:tblPr>
      <w:tblGrid>
        <w:gridCol w:w="9350"/>
      </w:tblGrid>
      <w:tr w:rsidR="0007667C" w:rsidRPr="0007667C" w14:paraId="05AF486D" w14:textId="77777777" w:rsidTr="0007667C">
        <w:tc>
          <w:tcPr>
            <w:tcW w:w="9350" w:type="dxa"/>
          </w:tcPr>
          <w:p w14:paraId="1822AF64" w14:textId="5D1B2AEB" w:rsidR="0007667C" w:rsidRPr="0007667C" w:rsidRDefault="0007667C" w:rsidP="0007667C">
            <w:pPr>
              <w:rPr>
                <w:rFonts w:eastAsia="Times New Roman" w:cs="Arial"/>
                <w:color w:val="222222"/>
                <w:szCs w:val="24"/>
              </w:rPr>
            </w:pPr>
            <w:r w:rsidRPr="0007667C">
              <w:rPr>
                <w:rFonts w:eastAsia="Times New Roman" w:cs="Arial"/>
                <w:b/>
                <w:bCs/>
                <w:color w:val="FF0000"/>
                <w:szCs w:val="24"/>
              </w:rPr>
              <w:t>Cupping</w:t>
            </w:r>
            <w:r w:rsidRPr="0007667C">
              <w:rPr>
                <w:rFonts w:eastAsia="Times New Roman" w:cs="Arial"/>
                <w:color w:val="222222"/>
                <w:szCs w:val="24"/>
              </w:rPr>
              <w:t xml:space="preserve"> is thought to affect tissues up to four inches deep from the external skin. The suction and negative pressure provided by cupping can loosen muscles, encourage blood flow, release toxins, clear blockages, refresh arteries and veins, and sedate the nervous system. </w:t>
            </w:r>
          </w:p>
        </w:tc>
      </w:tr>
      <w:tr w:rsidR="0007667C" w:rsidRPr="0007667C" w14:paraId="5D151C6A" w14:textId="77777777" w:rsidTr="0007667C">
        <w:tc>
          <w:tcPr>
            <w:tcW w:w="9350" w:type="dxa"/>
          </w:tcPr>
          <w:p w14:paraId="307A40CF" w14:textId="1ABB55E7" w:rsidR="0007667C" w:rsidRPr="0007667C" w:rsidRDefault="0007667C" w:rsidP="0007667C">
            <w:pPr>
              <w:rPr>
                <w:rFonts w:eastAsia="Times New Roman" w:cs="Arial"/>
                <w:color w:val="222222"/>
                <w:szCs w:val="24"/>
              </w:rPr>
            </w:pPr>
            <w:r w:rsidRPr="0007667C">
              <w:rPr>
                <w:rFonts w:eastAsia="Times New Roman" w:cs="Arial"/>
                <w:b/>
                <w:bCs/>
                <w:color w:val="FF0000"/>
                <w:szCs w:val="24"/>
              </w:rPr>
              <w:t>REFLEXOLOGY</w:t>
            </w:r>
            <w:r w:rsidRPr="0007667C">
              <w:rPr>
                <w:rFonts w:eastAsia="Times New Roman" w:cs="Arial"/>
                <w:color w:val="222222"/>
                <w:szCs w:val="24"/>
              </w:rPr>
              <w:t xml:space="preserve"> is holistic, which is based on a system of zones and reflex areas that purportedly reflect an image of the body on the feet--each reflex area sends feedback to related body part to strengthen body's innate healing ability and maximize body's function.</w:t>
            </w:r>
          </w:p>
        </w:tc>
      </w:tr>
      <w:tr w:rsidR="0007667C" w:rsidRPr="0007667C" w14:paraId="4A29D38D" w14:textId="77777777" w:rsidTr="0007667C">
        <w:tc>
          <w:tcPr>
            <w:tcW w:w="9350" w:type="dxa"/>
          </w:tcPr>
          <w:p w14:paraId="0DEFF8D6" w14:textId="1FDB44FA" w:rsidR="0007667C" w:rsidRPr="0007667C" w:rsidRDefault="0007667C" w:rsidP="0007667C">
            <w:pPr>
              <w:rPr>
                <w:rFonts w:eastAsia="Times New Roman" w:cs="Arial"/>
                <w:color w:val="222222"/>
                <w:szCs w:val="24"/>
              </w:rPr>
            </w:pPr>
            <w:r w:rsidRPr="0007667C">
              <w:rPr>
                <w:rFonts w:eastAsia="Times New Roman" w:cs="Arial"/>
                <w:b/>
                <w:bCs/>
                <w:color w:val="FF0000"/>
                <w:szCs w:val="24"/>
              </w:rPr>
              <w:t>Hot Stone Massage</w:t>
            </w:r>
            <w:r w:rsidRPr="0007667C">
              <w:rPr>
                <w:rFonts w:eastAsia="Times New Roman" w:cs="Arial"/>
                <w:color w:val="222222"/>
                <w:szCs w:val="24"/>
              </w:rPr>
              <w:t> </w:t>
            </w:r>
            <w:r w:rsidRPr="0007667C">
              <w:rPr>
                <w:rFonts w:eastAsia="Times New Roman" w:cs="Arial"/>
                <w:color w:val="231F20"/>
                <w:szCs w:val="24"/>
              </w:rPr>
              <w:t>is a type of massage therapy. Can </w:t>
            </w:r>
            <w:r w:rsidRPr="0007667C">
              <w:rPr>
                <w:rFonts w:eastAsia="Times New Roman" w:cs="Arial"/>
                <w:color w:val="222222"/>
                <w:szCs w:val="24"/>
              </w:rPr>
              <w:t>improve blood circulation, dissipate damp, Help relieve muscle tension and pain, Sooth your nerve system, </w:t>
            </w:r>
            <w:r w:rsidRPr="0007667C">
              <w:rPr>
                <w:rFonts w:eastAsia="Times New Roman" w:cs="Arial"/>
                <w:color w:val="231F20"/>
                <w:szCs w:val="24"/>
              </w:rPr>
              <w:t>reduce stress and anxiety, Promotes sleep</w:t>
            </w:r>
          </w:p>
        </w:tc>
      </w:tr>
      <w:tr w:rsidR="0007667C" w:rsidRPr="0007667C" w14:paraId="0C5239F3" w14:textId="77777777" w:rsidTr="0007667C">
        <w:tc>
          <w:tcPr>
            <w:tcW w:w="9350" w:type="dxa"/>
          </w:tcPr>
          <w:p w14:paraId="41A5AFB3" w14:textId="2C00D1DC" w:rsidR="0007667C" w:rsidRPr="0007667C" w:rsidRDefault="0007667C" w:rsidP="0007667C">
            <w:pPr>
              <w:rPr>
                <w:rFonts w:eastAsia="Times New Roman" w:cs="Arial"/>
                <w:color w:val="222222"/>
                <w:szCs w:val="24"/>
              </w:rPr>
            </w:pPr>
            <w:r w:rsidRPr="0007667C">
              <w:rPr>
                <w:rFonts w:eastAsia="Times New Roman" w:cs="Arial"/>
                <w:b/>
                <w:bCs/>
                <w:color w:val="FF0000"/>
                <w:szCs w:val="24"/>
              </w:rPr>
              <w:t>Thai Massage:</w:t>
            </w:r>
            <w:r>
              <w:rPr>
                <w:rFonts w:eastAsia="Times New Roman" w:cs="Arial"/>
                <w:b/>
                <w:bCs/>
                <w:color w:val="FF0000"/>
                <w:szCs w:val="24"/>
              </w:rPr>
              <w:t xml:space="preserve"> </w:t>
            </w:r>
            <w:r w:rsidRPr="0007667C">
              <w:rPr>
                <w:rFonts w:eastAsia="Times New Roman" w:cs="Arial"/>
                <w:color w:val="222222"/>
                <w:szCs w:val="24"/>
              </w:rPr>
              <w:t>Our Thai Massage combines Swedish or Deep tissue with traditional Thai massage which employs stretching, pulling, and rocking techniques to relieve tension and enhance flexibility and range of motion to better fit customers’ needs.</w:t>
            </w:r>
          </w:p>
        </w:tc>
      </w:tr>
    </w:tbl>
    <w:p w14:paraId="1247790D" w14:textId="77777777" w:rsidR="0007667C" w:rsidRPr="0007667C" w:rsidRDefault="0007667C" w:rsidP="0007667C">
      <w:pPr>
        <w:rPr>
          <w:rFonts w:eastAsia="Times New Roman" w:cs="Arial"/>
          <w:b/>
          <w:bCs/>
          <w:color w:val="FF0000"/>
          <w:szCs w:val="24"/>
        </w:rPr>
      </w:pPr>
    </w:p>
    <w:p w14:paraId="025B1B3F" w14:textId="77777777" w:rsidR="0007667C" w:rsidRDefault="0007667C" w:rsidP="0007667C">
      <w:pPr>
        <w:rPr>
          <w:rFonts w:ascii="American Typewriter" w:eastAsia="Times New Roman" w:hAnsi="American Typewriter" w:cs="Arial"/>
          <w:b/>
          <w:bCs/>
          <w:color w:val="FF0000"/>
          <w:sz w:val="28"/>
          <w:szCs w:val="28"/>
        </w:rPr>
      </w:pPr>
    </w:p>
    <w:p w14:paraId="7B543B35" w14:textId="77777777" w:rsidR="0007667C" w:rsidRDefault="0007667C" w:rsidP="0007667C">
      <w:pPr>
        <w:rPr>
          <w:rFonts w:ascii="American Typewriter" w:eastAsia="Times New Roman" w:hAnsi="American Typewriter" w:cs="Arial"/>
          <w:b/>
          <w:bCs/>
          <w:color w:val="FF0000"/>
          <w:sz w:val="28"/>
          <w:szCs w:val="28"/>
        </w:rPr>
      </w:pPr>
    </w:p>
    <w:p w14:paraId="17CA558E" w14:textId="3A801348" w:rsidR="00120DD6" w:rsidRPr="00120DD6" w:rsidRDefault="00120DD6" w:rsidP="0007667C">
      <w:pPr>
        <w:rPr>
          <w:rFonts w:ascii="Arial" w:eastAsia="Times New Roman" w:hAnsi="Arial" w:cs="Arial"/>
          <w:color w:val="222222"/>
          <w:szCs w:val="24"/>
        </w:rPr>
      </w:pPr>
      <w:bookmarkStart w:id="0" w:name="_GoBack"/>
      <w:bookmarkEnd w:id="0"/>
      <w:r w:rsidRPr="00120DD6">
        <w:rPr>
          <w:rFonts w:ascii="American Typewriter" w:eastAsia="Times New Roman" w:hAnsi="American Typewriter" w:cs="Arial"/>
          <w:color w:val="222222"/>
          <w:sz w:val="28"/>
          <w:szCs w:val="28"/>
        </w:rPr>
        <w:br/>
      </w:r>
    </w:p>
    <w:p w14:paraId="7AB48A14" w14:textId="77777777" w:rsidR="00ED5ACA" w:rsidRDefault="00ED5ACA"/>
    <w:sectPr w:rsidR="00ED5ACA" w:rsidSect="0026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D6"/>
    <w:rsid w:val="0007667C"/>
    <w:rsid w:val="00120DD6"/>
    <w:rsid w:val="00263E11"/>
    <w:rsid w:val="00732286"/>
    <w:rsid w:val="00990630"/>
    <w:rsid w:val="00AF16AD"/>
    <w:rsid w:val="00BF3227"/>
    <w:rsid w:val="00ED5ACA"/>
    <w:rsid w:val="00FE52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6A7164C9"/>
  <w15:chartTrackingRefBased/>
  <w15:docId w15:val="{FF5CA659-65F0-CD4D-B325-31131A63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DD6"/>
  </w:style>
  <w:style w:type="table" w:styleId="TableGrid">
    <w:name w:val="Table Grid"/>
    <w:basedOn w:val="TableNormal"/>
    <w:uiPriority w:val="39"/>
    <w:rsid w:val="0007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2259">
      <w:bodyDiv w:val="1"/>
      <w:marLeft w:val="0"/>
      <w:marRight w:val="0"/>
      <w:marTop w:val="0"/>
      <w:marBottom w:val="0"/>
      <w:divBdr>
        <w:top w:val="none" w:sz="0" w:space="0" w:color="auto"/>
        <w:left w:val="none" w:sz="0" w:space="0" w:color="auto"/>
        <w:bottom w:val="none" w:sz="0" w:space="0" w:color="auto"/>
        <w:right w:val="none" w:sz="0" w:space="0" w:color="auto"/>
      </w:divBdr>
      <w:divsChild>
        <w:div w:id="18449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81461">
              <w:marLeft w:val="0"/>
              <w:marRight w:val="0"/>
              <w:marTop w:val="0"/>
              <w:marBottom w:val="0"/>
              <w:divBdr>
                <w:top w:val="none" w:sz="0" w:space="0" w:color="auto"/>
                <w:left w:val="none" w:sz="0" w:space="0" w:color="auto"/>
                <w:bottom w:val="none" w:sz="0" w:space="0" w:color="auto"/>
                <w:right w:val="none" w:sz="0" w:space="0" w:color="auto"/>
              </w:divBdr>
              <w:divsChild>
                <w:div w:id="1537082648">
                  <w:marLeft w:val="0"/>
                  <w:marRight w:val="0"/>
                  <w:marTop w:val="0"/>
                  <w:marBottom w:val="0"/>
                  <w:divBdr>
                    <w:top w:val="none" w:sz="0" w:space="0" w:color="auto"/>
                    <w:left w:val="none" w:sz="0" w:space="0" w:color="auto"/>
                    <w:bottom w:val="none" w:sz="0" w:space="0" w:color="auto"/>
                    <w:right w:val="none" w:sz="0" w:space="0" w:color="auto"/>
                  </w:divBdr>
                  <w:divsChild>
                    <w:div w:id="61028956">
                      <w:marLeft w:val="0"/>
                      <w:marRight w:val="0"/>
                      <w:marTop w:val="0"/>
                      <w:marBottom w:val="360"/>
                      <w:divBdr>
                        <w:top w:val="none" w:sz="0" w:space="0" w:color="auto"/>
                        <w:left w:val="none" w:sz="0" w:space="0" w:color="auto"/>
                        <w:bottom w:val="none" w:sz="0" w:space="0" w:color="auto"/>
                        <w:right w:val="none" w:sz="0" w:space="0" w:color="auto"/>
                      </w:divBdr>
                    </w:div>
                    <w:div w:id="1964725445">
                      <w:marLeft w:val="0"/>
                      <w:marRight w:val="0"/>
                      <w:marTop w:val="0"/>
                      <w:marBottom w:val="360"/>
                      <w:divBdr>
                        <w:top w:val="none" w:sz="0" w:space="0" w:color="auto"/>
                        <w:left w:val="none" w:sz="0" w:space="0" w:color="auto"/>
                        <w:bottom w:val="none" w:sz="0" w:space="0" w:color="auto"/>
                        <w:right w:val="none" w:sz="0" w:space="0" w:color="auto"/>
                      </w:divBdr>
                    </w:div>
                    <w:div w:id="817458316">
                      <w:marLeft w:val="0"/>
                      <w:marRight w:val="0"/>
                      <w:marTop w:val="0"/>
                      <w:marBottom w:val="360"/>
                      <w:divBdr>
                        <w:top w:val="none" w:sz="0" w:space="0" w:color="auto"/>
                        <w:left w:val="none" w:sz="0" w:space="0" w:color="auto"/>
                        <w:bottom w:val="none" w:sz="0" w:space="0" w:color="auto"/>
                        <w:right w:val="none" w:sz="0" w:space="0" w:color="auto"/>
                      </w:divBdr>
                    </w:div>
                    <w:div w:id="14969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supawadee Kliangpradith</dc:creator>
  <cp:keywords/>
  <dc:description/>
  <cp:lastModifiedBy>supawadee Kliangpradith</cp:lastModifiedBy>
  <cp:revision>3</cp:revision>
  <dcterms:created xsi:type="dcterms:W3CDTF">2019-11-10T19:35:00Z</dcterms:created>
  <dcterms:modified xsi:type="dcterms:W3CDTF">2019-11-19T02:17:00Z</dcterms:modified>
</cp:coreProperties>
</file>